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3B" w:rsidRPr="00E0791B" w:rsidRDefault="00E0791B" w:rsidP="00EF5D3B">
      <w:pPr>
        <w:ind w:left="1134" w:right="1219"/>
        <w:rPr>
          <w:rFonts w:ascii="Arial" w:hAnsi="Arial" w:cs="Arial"/>
          <w:b/>
          <w:sz w:val="24"/>
          <w:lang w:val="pl-PL"/>
        </w:rPr>
      </w:pPr>
      <w:r w:rsidRPr="00E0791B">
        <w:rPr>
          <w:rFonts w:ascii="Arial" w:hAnsi="Arial" w:cs="Arial"/>
          <w:b/>
          <w:sz w:val="24"/>
          <w:lang w:val="pl-PL"/>
        </w:rPr>
        <w:t>ZAŁĄCZNIK</w:t>
      </w:r>
      <w:r w:rsidR="008D1383" w:rsidRPr="00E0791B">
        <w:rPr>
          <w:rFonts w:ascii="Arial" w:hAnsi="Arial" w:cs="Arial"/>
          <w:b/>
          <w:sz w:val="24"/>
          <w:lang w:val="pl-PL"/>
        </w:rPr>
        <w:t xml:space="preserve"> 2</w:t>
      </w:r>
    </w:p>
    <w:p w:rsidR="008D1383" w:rsidRPr="00E0791B" w:rsidRDefault="00E0791B" w:rsidP="008D1383">
      <w:pPr>
        <w:ind w:left="1134" w:right="1219"/>
        <w:rPr>
          <w:rFonts w:ascii="Arial" w:hAnsi="Arial" w:cs="Arial"/>
          <w:b/>
          <w:i/>
          <w:sz w:val="24"/>
          <w:lang w:val="pl-PL"/>
        </w:rPr>
      </w:pPr>
      <w:r w:rsidRPr="00E0791B">
        <w:rPr>
          <w:rFonts w:ascii="Arial" w:hAnsi="Arial" w:cs="Arial"/>
          <w:b/>
          <w:i/>
          <w:sz w:val="24"/>
          <w:lang w:val="pl-PL"/>
        </w:rPr>
        <w:t>Definicje: Imigrant/-</w:t>
      </w:r>
      <w:proofErr w:type="spellStart"/>
      <w:r w:rsidRPr="00E0791B">
        <w:rPr>
          <w:rFonts w:ascii="Arial" w:hAnsi="Arial" w:cs="Arial"/>
          <w:b/>
          <w:i/>
          <w:sz w:val="24"/>
          <w:lang w:val="pl-PL"/>
        </w:rPr>
        <w:t>ka</w:t>
      </w:r>
      <w:proofErr w:type="spellEnd"/>
      <w:r w:rsidRPr="00E0791B">
        <w:rPr>
          <w:rFonts w:ascii="Arial" w:hAnsi="Arial" w:cs="Arial"/>
          <w:b/>
          <w:i/>
          <w:sz w:val="24"/>
          <w:lang w:val="pl-PL"/>
        </w:rPr>
        <w:t xml:space="preserve"> i Uchodźca/-czyni</w:t>
      </w:r>
    </w:p>
    <w:p w:rsidR="008D1383" w:rsidRPr="00E0791B" w:rsidRDefault="008D1383" w:rsidP="008D1383">
      <w:pPr>
        <w:tabs>
          <w:tab w:val="left" w:pos="10773"/>
        </w:tabs>
        <w:ind w:left="1134" w:right="890"/>
        <w:rPr>
          <w:rFonts w:ascii="Cambria" w:eastAsia="Cambria" w:hAnsi="Cambria" w:cs="Times New Roman"/>
          <w:sz w:val="28"/>
          <w:szCs w:val="28"/>
          <w:lang w:val="pl-PL"/>
        </w:rPr>
      </w:pPr>
      <w:r w:rsidRPr="00E0791B">
        <w:rPr>
          <w:rFonts w:ascii="Cambria" w:eastAsia="Cambria" w:hAnsi="Cambria" w:cs="Times New Roman"/>
          <w:sz w:val="32"/>
          <w:szCs w:val="32"/>
          <w:lang w:val="pl-PL"/>
        </w:rPr>
        <w:t xml:space="preserve">                 </w:t>
      </w:r>
      <w:r w:rsidR="00FD144B">
        <w:rPr>
          <w:rFonts w:ascii="Cambria" w:eastAsia="Cambria" w:hAnsi="Cambria" w:cs="Times New Roman"/>
          <w:sz w:val="28"/>
          <w:szCs w:val="28"/>
          <w:lang w:val="pl-PL"/>
        </w:rPr>
        <w:t>IM</w:t>
      </w:r>
      <w:r w:rsidR="00E0791B" w:rsidRPr="00E0791B">
        <w:rPr>
          <w:rFonts w:ascii="Cambria" w:eastAsia="Cambria" w:hAnsi="Cambria" w:cs="Times New Roman"/>
          <w:sz w:val="28"/>
          <w:szCs w:val="28"/>
          <w:lang w:val="pl-PL"/>
        </w:rPr>
        <w:t xml:space="preserve">IGRANT/-KA                                </w:t>
      </w:r>
      <w:r w:rsidR="00E0791B">
        <w:rPr>
          <w:rFonts w:ascii="Cambria" w:eastAsia="Cambria" w:hAnsi="Cambria" w:cs="Times New Roman"/>
          <w:sz w:val="28"/>
          <w:szCs w:val="28"/>
          <w:lang w:val="pl-PL"/>
        </w:rPr>
        <w:t xml:space="preserve">     </w:t>
      </w:r>
      <w:r w:rsidR="00E0791B" w:rsidRPr="00E0791B">
        <w:rPr>
          <w:rFonts w:ascii="Cambria" w:eastAsia="Cambria" w:hAnsi="Cambria" w:cs="Times New Roman"/>
          <w:sz w:val="28"/>
          <w:szCs w:val="28"/>
          <w:lang w:val="pl-PL"/>
        </w:rPr>
        <w:t xml:space="preserve">     UCHODŹCA/-CZYNI</w:t>
      </w:r>
    </w:p>
    <w:tbl>
      <w:tblPr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8"/>
        <w:gridCol w:w="4788"/>
      </w:tblGrid>
      <w:tr w:rsidR="00E0791B" w:rsidRPr="00FD144B" w:rsidTr="008D1383">
        <w:tc>
          <w:tcPr>
            <w:tcW w:w="4788" w:type="dxa"/>
            <w:vAlign w:val="center"/>
          </w:tcPr>
          <w:p w:rsidR="00E0791B" w:rsidRPr="00E0791B" w:rsidRDefault="00E0791B" w:rsidP="00B3716E">
            <w:pPr>
              <w:spacing w:after="0" w:line="240" w:lineRule="auto"/>
              <w:jc w:val="center"/>
              <w:rPr>
                <w:rFonts w:ascii="Cambria" w:eastAsia="Cambria" w:hAnsi="Cambria"/>
                <w:sz w:val="40"/>
                <w:szCs w:val="40"/>
                <w:lang w:val="pl-PL"/>
              </w:rPr>
            </w:pPr>
            <w:r w:rsidRPr="00E0791B">
              <w:rPr>
                <w:rFonts w:ascii="Cambria" w:eastAsia="Cambria" w:hAnsi="Cambria"/>
                <w:sz w:val="40"/>
                <w:szCs w:val="40"/>
                <w:lang w:val="pl-PL"/>
              </w:rPr>
              <w:t>Osoba, która zdecydowała się przemieścić i żyć w innym państwie</w:t>
            </w:r>
          </w:p>
        </w:tc>
        <w:tc>
          <w:tcPr>
            <w:tcW w:w="4788" w:type="dxa"/>
            <w:vAlign w:val="center"/>
          </w:tcPr>
          <w:p w:rsidR="00E0791B" w:rsidRPr="00E0791B" w:rsidRDefault="00E0791B" w:rsidP="00B3716E">
            <w:pPr>
              <w:spacing w:after="0" w:line="240" w:lineRule="auto"/>
              <w:jc w:val="center"/>
              <w:rPr>
                <w:rFonts w:ascii="Cambria" w:eastAsia="Cambria" w:hAnsi="Cambria"/>
                <w:sz w:val="40"/>
                <w:szCs w:val="40"/>
                <w:lang w:val="pl-PL"/>
              </w:rPr>
            </w:pPr>
            <w:r w:rsidRPr="00E0791B">
              <w:rPr>
                <w:rFonts w:ascii="Cambria" w:eastAsia="Cambria" w:hAnsi="Cambria"/>
                <w:sz w:val="40"/>
                <w:szCs w:val="40"/>
                <w:lang w:val="pl-PL"/>
              </w:rPr>
              <w:t>Osoba, która zdecydowała się przemieścić w wyniku strachu i konieczności.</w:t>
            </w:r>
          </w:p>
        </w:tc>
      </w:tr>
      <w:tr w:rsidR="00E0791B" w:rsidRPr="00FD144B" w:rsidTr="008D1383">
        <w:tc>
          <w:tcPr>
            <w:tcW w:w="4788" w:type="dxa"/>
            <w:vAlign w:val="center"/>
          </w:tcPr>
          <w:p w:rsidR="00E0791B" w:rsidRPr="00024DFF" w:rsidRDefault="00E0791B" w:rsidP="00B3716E">
            <w:pPr>
              <w:spacing w:after="0" w:line="240" w:lineRule="auto"/>
              <w:jc w:val="center"/>
              <w:rPr>
                <w:rFonts w:ascii="Cambria" w:eastAsia="Cambria" w:hAnsi="Cambria"/>
                <w:sz w:val="40"/>
                <w:szCs w:val="40"/>
              </w:rPr>
            </w:pPr>
            <w:proofErr w:type="spellStart"/>
            <w:r w:rsidRPr="00024DFF">
              <w:rPr>
                <w:rFonts w:ascii="Cambria" w:eastAsia="Cambria" w:hAnsi="Cambria"/>
                <w:sz w:val="40"/>
                <w:szCs w:val="40"/>
              </w:rPr>
              <w:t>Podmiot</w:t>
            </w:r>
            <w:proofErr w:type="spellEnd"/>
            <w:r w:rsidRPr="00024DFF">
              <w:rPr>
                <w:rFonts w:ascii="Cambria" w:eastAsia="Cambria" w:hAnsi="Cambria"/>
                <w:sz w:val="40"/>
                <w:szCs w:val="40"/>
              </w:rPr>
              <w:t xml:space="preserve"> </w:t>
            </w:r>
            <w:proofErr w:type="spellStart"/>
            <w:r w:rsidRPr="00024DFF">
              <w:rPr>
                <w:rFonts w:ascii="Cambria" w:eastAsia="Cambria" w:hAnsi="Cambria"/>
                <w:sz w:val="40"/>
                <w:szCs w:val="40"/>
              </w:rPr>
              <w:t>prawa</w:t>
            </w:r>
            <w:proofErr w:type="spellEnd"/>
            <w:r w:rsidRPr="00024DFF">
              <w:rPr>
                <w:rFonts w:ascii="Cambria" w:eastAsia="Cambria" w:hAnsi="Cambria"/>
                <w:sz w:val="40"/>
                <w:szCs w:val="40"/>
              </w:rPr>
              <w:t xml:space="preserve"> </w:t>
            </w:r>
            <w:proofErr w:type="spellStart"/>
            <w:r w:rsidRPr="00024DFF">
              <w:rPr>
                <w:rFonts w:ascii="Cambria" w:eastAsia="Cambria" w:hAnsi="Cambria"/>
                <w:sz w:val="40"/>
                <w:szCs w:val="40"/>
              </w:rPr>
              <w:t>państwa</w:t>
            </w:r>
            <w:proofErr w:type="spellEnd"/>
            <w:r w:rsidRPr="00024DFF">
              <w:rPr>
                <w:rFonts w:ascii="Cambria" w:eastAsia="Cambria" w:hAnsi="Cambria"/>
                <w:sz w:val="40"/>
                <w:szCs w:val="40"/>
              </w:rPr>
              <w:t xml:space="preserve"> </w:t>
            </w:r>
            <w:proofErr w:type="spellStart"/>
            <w:r w:rsidRPr="00024DFF">
              <w:rPr>
                <w:rFonts w:ascii="Cambria" w:eastAsia="Cambria" w:hAnsi="Cambria"/>
                <w:sz w:val="40"/>
                <w:szCs w:val="40"/>
              </w:rPr>
              <w:t>przyjmującego</w:t>
            </w:r>
            <w:proofErr w:type="spellEnd"/>
            <w:r w:rsidRPr="00024DFF">
              <w:rPr>
                <w:rFonts w:ascii="Cambria" w:eastAsia="Cambria" w:hAnsi="Cambria"/>
                <w:sz w:val="40"/>
                <w:szCs w:val="40"/>
              </w:rPr>
              <w:t>.</w:t>
            </w:r>
          </w:p>
        </w:tc>
        <w:tc>
          <w:tcPr>
            <w:tcW w:w="4788" w:type="dxa"/>
            <w:vAlign w:val="center"/>
          </w:tcPr>
          <w:p w:rsidR="00E0791B" w:rsidRPr="00E0791B" w:rsidRDefault="00E0791B" w:rsidP="00B3716E">
            <w:pPr>
              <w:spacing w:after="0" w:line="240" w:lineRule="auto"/>
              <w:jc w:val="center"/>
              <w:rPr>
                <w:rFonts w:ascii="Cambria" w:eastAsia="Cambria" w:hAnsi="Cambria"/>
                <w:sz w:val="40"/>
                <w:szCs w:val="40"/>
                <w:lang w:val="pl-PL"/>
              </w:rPr>
            </w:pPr>
            <w:r w:rsidRPr="00E0791B">
              <w:rPr>
                <w:rFonts w:ascii="Cambria" w:eastAsia="Cambria" w:hAnsi="Cambria"/>
                <w:sz w:val="40"/>
                <w:szCs w:val="40"/>
                <w:lang w:val="pl-PL"/>
              </w:rPr>
              <w:t>Osoba podlegająca ochronie międzynarodowej (ONZ)</w:t>
            </w:r>
          </w:p>
        </w:tc>
      </w:tr>
      <w:tr w:rsidR="00E0791B" w:rsidRPr="00FD144B" w:rsidTr="008D1383">
        <w:tc>
          <w:tcPr>
            <w:tcW w:w="4788" w:type="dxa"/>
            <w:vAlign w:val="center"/>
          </w:tcPr>
          <w:p w:rsidR="00E0791B" w:rsidRPr="00E0791B" w:rsidRDefault="00E0791B" w:rsidP="00B3716E">
            <w:pPr>
              <w:spacing w:after="0" w:line="240" w:lineRule="auto"/>
              <w:jc w:val="center"/>
              <w:rPr>
                <w:rFonts w:ascii="Cambria" w:eastAsia="Cambria" w:hAnsi="Cambria"/>
                <w:sz w:val="40"/>
                <w:szCs w:val="40"/>
                <w:lang w:val="pl-PL"/>
              </w:rPr>
            </w:pPr>
            <w:r w:rsidRPr="00E0791B">
              <w:rPr>
                <w:rFonts w:ascii="Cambria" w:eastAsia="Cambria" w:hAnsi="Cambria"/>
                <w:sz w:val="40"/>
                <w:szCs w:val="40"/>
                <w:lang w:val="pl-PL"/>
              </w:rPr>
              <w:t>Powód migracji: często ekonomiczny lub chęć bycia blisko rodziny</w:t>
            </w:r>
          </w:p>
        </w:tc>
        <w:tc>
          <w:tcPr>
            <w:tcW w:w="4788" w:type="dxa"/>
            <w:vAlign w:val="center"/>
          </w:tcPr>
          <w:p w:rsidR="00E0791B" w:rsidRPr="00E0791B" w:rsidRDefault="00E0791B" w:rsidP="00B3716E">
            <w:pPr>
              <w:spacing w:after="0" w:line="240" w:lineRule="auto"/>
              <w:jc w:val="center"/>
              <w:rPr>
                <w:rFonts w:ascii="Cambria" w:eastAsia="Cambria" w:hAnsi="Cambria"/>
                <w:sz w:val="40"/>
                <w:szCs w:val="40"/>
                <w:lang w:val="pl-PL"/>
              </w:rPr>
            </w:pPr>
            <w:r w:rsidRPr="00E0791B">
              <w:rPr>
                <w:rFonts w:ascii="Cambria" w:eastAsia="Cambria" w:hAnsi="Cambria"/>
                <w:sz w:val="40"/>
                <w:szCs w:val="40"/>
                <w:lang w:val="pl-PL"/>
              </w:rPr>
              <w:t>Zmuszony/-a do migracji z powodu wojny lub  strachu przed prześladowaniem</w:t>
            </w:r>
          </w:p>
        </w:tc>
      </w:tr>
      <w:tr w:rsidR="00E0791B" w:rsidRPr="00FD144B" w:rsidTr="008D1383">
        <w:tc>
          <w:tcPr>
            <w:tcW w:w="4788" w:type="dxa"/>
            <w:vAlign w:val="center"/>
          </w:tcPr>
          <w:p w:rsidR="00E0791B" w:rsidRPr="00E0791B" w:rsidRDefault="00E0791B" w:rsidP="00B3716E">
            <w:pPr>
              <w:spacing w:after="0" w:line="240" w:lineRule="auto"/>
              <w:jc w:val="center"/>
              <w:rPr>
                <w:rFonts w:ascii="Cambria" w:eastAsia="Cambria" w:hAnsi="Cambria"/>
                <w:sz w:val="40"/>
                <w:szCs w:val="40"/>
                <w:lang w:val="pl-PL"/>
              </w:rPr>
            </w:pPr>
            <w:r w:rsidRPr="00E0791B">
              <w:rPr>
                <w:rFonts w:ascii="Cambria" w:eastAsia="Cambria" w:hAnsi="Cambria"/>
                <w:sz w:val="40"/>
                <w:szCs w:val="40"/>
                <w:lang w:val="pl-PL"/>
              </w:rPr>
              <w:t>Zazwyczaj planowany wyjazd z kraju</w:t>
            </w:r>
          </w:p>
        </w:tc>
        <w:tc>
          <w:tcPr>
            <w:tcW w:w="4788" w:type="dxa"/>
            <w:vAlign w:val="center"/>
          </w:tcPr>
          <w:p w:rsidR="00E0791B" w:rsidRPr="00E0791B" w:rsidRDefault="00E0791B" w:rsidP="00B3716E">
            <w:pPr>
              <w:spacing w:after="0" w:line="240" w:lineRule="auto"/>
              <w:jc w:val="center"/>
              <w:rPr>
                <w:rFonts w:ascii="Cambria" w:eastAsia="Cambria" w:hAnsi="Cambria"/>
                <w:sz w:val="40"/>
                <w:szCs w:val="40"/>
                <w:lang w:val="pl-PL"/>
              </w:rPr>
            </w:pPr>
            <w:r w:rsidRPr="00E0791B">
              <w:rPr>
                <w:rFonts w:ascii="Cambria" w:eastAsia="Cambria" w:hAnsi="Cambria"/>
                <w:sz w:val="40"/>
                <w:szCs w:val="40"/>
                <w:lang w:val="pl-PL"/>
              </w:rPr>
              <w:t>Zazwyczaj nagły wyjazd z kraju</w:t>
            </w:r>
          </w:p>
        </w:tc>
      </w:tr>
      <w:tr w:rsidR="00E0791B" w:rsidRPr="00FD144B" w:rsidTr="008D1383">
        <w:tc>
          <w:tcPr>
            <w:tcW w:w="4788" w:type="dxa"/>
            <w:vAlign w:val="center"/>
          </w:tcPr>
          <w:p w:rsidR="00E0791B" w:rsidRPr="00E0791B" w:rsidRDefault="00E0791B" w:rsidP="00B3716E">
            <w:pPr>
              <w:spacing w:after="0" w:line="240" w:lineRule="auto"/>
              <w:jc w:val="center"/>
              <w:rPr>
                <w:rFonts w:ascii="Cambria" w:eastAsia="Cambria" w:hAnsi="Cambria"/>
                <w:sz w:val="40"/>
                <w:szCs w:val="40"/>
                <w:lang w:val="pl-PL"/>
              </w:rPr>
            </w:pPr>
            <w:r w:rsidRPr="00E0791B">
              <w:rPr>
                <w:rFonts w:ascii="Cambria" w:eastAsia="Cambria" w:hAnsi="Cambria"/>
                <w:sz w:val="40"/>
                <w:szCs w:val="40"/>
                <w:lang w:val="pl-PL"/>
              </w:rPr>
              <w:t>Może wrócić do swojego kraju, jeżeli tylko ma na to środki</w:t>
            </w:r>
          </w:p>
        </w:tc>
        <w:tc>
          <w:tcPr>
            <w:tcW w:w="4788" w:type="dxa"/>
            <w:vAlign w:val="center"/>
          </w:tcPr>
          <w:p w:rsidR="00E0791B" w:rsidRPr="00E0791B" w:rsidRDefault="00E0791B" w:rsidP="00B3716E">
            <w:pPr>
              <w:spacing w:after="0" w:line="240" w:lineRule="auto"/>
              <w:jc w:val="center"/>
              <w:rPr>
                <w:rFonts w:ascii="Cambria" w:eastAsia="Cambria" w:hAnsi="Cambria"/>
                <w:sz w:val="40"/>
                <w:szCs w:val="40"/>
                <w:lang w:val="pl-PL"/>
              </w:rPr>
            </w:pPr>
            <w:r w:rsidRPr="00E0791B">
              <w:rPr>
                <w:rFonts w:ascii="Cambria" w:eastAsia="Cambria" w:hAnsi="Cambria"/>
                <w:sz w:val="40"/>
                <w:szCs w:val="40"/>
                <w:lang w:val="pl-PL"/>
              </w:rPr>
              <w:t>Zazwyczaj nie może wrócić do kraju pochodzenia z powodu braku bezpieczeństwa i obawy przed prześladowaniem</w:t>
            </w:r>
          </w:p>
        </w:tc>
      </w:tr>
      <w:tr w:rsidR="00E0791B" w:rsidRPr="00FD144B" w:rsidTr="008D1383">
        <w:tc>
          <w:tcPr>
            <w:tcW w:w="4788" w:type="dxa"/>
            <w:vAlign w:val="center"/>
          </w:tcPr>
          <w:p w:rsidR="00E0791B" w:rsidRPr="00E0791B" w:rsidRDefault="00E0791B" w:rsidP="00B3716E">
            <w:pPr>
              <w:spacing w:after="0" w:line="240" w:lineRule="auto"/>
              <w:jc w:val="center"/>
              <w:rPr>
                <w:rFonts w:ascii="Cambria" w:eastAsia="Cambria" w:hAnsi="Cambria"/>
                <w:sz w:val="40"/>
                <w:szCs w:val="40"/>
                <w:lang w:val="pl-PL"/>
              </w:rPr>
            </w:pPr>
            <w:r w:rsidRPr="00E0791B">
              <w:rPr>
                <w:rFonts w:ascii="Cambria" w:eastAsia="Cambria" w:hAnsi="Cambria"/>
                <w:sz w:val="40"/>
                <w:szCs w:val="40"/>
                <w:lang w:val="pl-PL"/>
              </w:rPr>
              <w:t xml:space="preserve">Dobrowolna decyzja </w:t>
            </w:r>
            <w:r w:rsidRPr="00E0791B">
              <w:rPr>
                <w:rFonts w:ascii="Cambria" w:eastAsia="Cambria" w:hAnsi="Cambria"/>
                <w:sz w:val="40"/>
                <w:szCs w:val="40"/>
                <w:lang w:val="pl-PL"/>
              </w:rPr>
              <w:br/>
              <w:t>o opuszczeniu swojego kraju</w:t>
            </w:r>
          </w:p>
        </w:tc>
        <w:tc>
          <w:tcPr>
            <w:tcW w:w="4788" w:type="dxa"/>
            <w:vAlign w:val="center"/>
          </w:tcPr>
          <w:p w:rsidR="00E0791B" w:rsidRPr="00E0791B" w:rsidRDefault="00E0791B" w:rsidP="00B3716E">
            <w:pPr>
              <w:spacing w:after="0" w:line="240" w:lineRule="auto"/>
              <w:jc w:val="center"/>
              <w:rPr>
                <w:rFonts w:ascii="Cambria" w:eastAsia="Cambria" w:hAnsi="Cambria"/>
                <w:sz w:val="40"/>
                <w:szCs w:val="40"/>
                <w:lang w:val="pl-PL"/>
              </w:rPr>
            </w:pPr>
            <w:r w:rsidRPr="00E0791B">
              <w:rPr>
                <w:rFonts w:ascii="Cambria" w:eastAsia="Cambria" w:hAnsi="Cambria"/>
                <w:sz w:val="40"/>
                <w:szCs w:val="40"/>
                <w:lang w:val="pl-PL"/>
              </w:rPr>
              <w:t>Niedobrowolna decyzja</w:t>
            </w:r>
            <w:r w:rsidRPr="00E0791B">
              <w:rPr>
                <w:rFonts w:ascii="Cambria" w:eastAsia="Cambria" w:hAnsi="Cambria"/>
                <w:sz w:val="40"/>
                <w:szCs w:val="40"/>
                <w:lang w:val="pl-PL"/>
              </w:rPr>
              <w:br/>
              <w:t xml:space="preserve"> o opuszczeniu swojego kraju</w:t>
            </w:r>
          </w:p>
        </w:tc>
      </w:tr>
    </w:tbl>
    <w:p w:rsidR="001B2F0D" w:rsidRPr="00E0791B" w:rsidRDefault="001B2F0D" w:rsidP="008D1383">
      <w:pPr>
        <w:tabs>
          <w:tab w:val="left" w:pos="10773"/>
        </w:tabs>
        <w:ind w:left="1134" w:right="890"/>
        <w:rPr>
          <w:lang w:val="pl-PL"/>
        </w:rPr>
      </w:pPr>
    </w:p>
    <w:sectPr w:rsidR="001B2F0D" w:rsidRPr="00E0791B" w:rsidSect="0054668C">
      <w:headerReference w:type="default" r:id="rId7"/>
      <w:footerReference w:type="default" r:id="rId8"/>
      <w:footerReference w:type="first" r:id="rId9"/>
      <w:pgSz w:w="11907" w:h="16839" w:code="9"/>
      <w:pgMar w:top="3828" w:right="244" w:bottom="244" w:left="0" w:header="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ADB" w:rsidRDefault="00393ADB">
      <w:pPr>
        <w:spacing w:after="0" w:line="240" w:lineRule="auto"/>
      </w:pPr>
      <w:r>
        <w:separator/>
      </w:r>
    </w:p>
  </w:endnote>
  <w:endnote w:type="continuationSeparator" w:id="0">
    <w:p w:rsidR="00393ADB" w:rsidRDefault="0039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mbrosia Demo">
    <w:altName w:val="Times New Roman"/>
    <w:charset w:val="00"/>
    <w:family w:val="auto"/>
    <w:pitch w:val="variable"/>
    <w:sig w:usb0="A00002AF" w:usb1="500078F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pPr w:leftFromText="141" w:rightFromText="141" w:vertAnchor="text" w:horzAnchor="page" w:tblpX="1189" w:tblpY="732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793"/>
      <w:gridCol w:w="3302"/>
    </w:tblGrid>
    <w:tr w:rsidR="006C7E29" w:rsidTr="006C7E29">
      <w:tc>
        <w:tcPr>
          <w:tcW w:w="3369" w:type="dxa"/>
        </w:tcPr>
        <w:p w:rsidR="006C7E29" w:rsidRDefault="006C7E29" w:rsidP="006C7E29"/>
      </w:tc>
      <w:tc>
        <w:tcPr>
          <w:tcW w:w="2793" w:type="dxa"/>
          <w:vAlign w:val="bottom"/>
        </w:tcPr>
        <w:p w:rsidR="006C7E29" w:rsidRDefault="006C7E29" w:rsidP="001B2F0D">
          <w:pPr>
            <w:jc w:val="center"/>
          </w:pPr>
        </w:p>
      </w:tc>
      <w:tc>
        <w:tcPr>
          <w:tcW w:w="3302" w:type="dxa"/>
          <w:vAlign w:val="bottom"/>
        </w:tcPr>
        <w:p w:rsidR="006C7E29" w:rsidRPr="005732B4" w:rsidRDefault="006C7E29" w:rsidP="006C7E29">
          <w:pPr>
            <w:jc w:val="right"/>
            <w:rPr>
              <w:rFonts w:ascii="Ambrosia Demo" w:hAnsi="Ambrosia Demo"/>
              <w:sz w:val="16"/>
              <w:szCs w:val="16"/>
            </w:rPr>
          </w:pPr>
        </w:p>
      </w:tc>
    </w:tr>
  </w:tbl>
  <w:p w:rsidR="006C7E29" w:rsidRDefault="00E05B41" w:rsidP="001B2F0D">
    <w:pPr>
      <w:spacing w:after="0" w:line="240" w:lineRule="auto"/>
      <w:ind w:left="-238"/>
    </w:pPr>
    <w:r w:rsidRPr="00E05B41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6145" type="#_x0000_t202" style="position:absolute;left:0;text-align:left;margin-left:248.4pt;margin-top:.15pt;width:93pt;height:27.35pt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YL6MQCAAD2BQAADgAAAGRycy9lMm9Eb2MueG1srFTJbtswEL0X6D8QvCuSHHqREDlIbKsokC5A&#10;0g+gRcoiKpEqSVtyi/57h5S3JJegrQ4Cl+GbNzNv5ua2b2q049oIJTMcX0UYcVkoJuQmw9+e8mCG&#10;kbFUMloryTO85wbfzt+/u+nalI9UpWrGNQIQadKuzXBlbZuGoSkq3lBzpVou4bJUuqEWtnoTMk07&#10;QG/qcBRFk7BTmrVaFdwYOF0Ol3ju8cuSF/ZLWRpuUZ1h4Gb9X/v/2v3D+Q1NN5q2lSgONOhfsGio&#10;kOD0BLWklqKtFq+gGlFoZVRprwrVhKosRcF9DBBNHL2I5rGiLfexQHJMe0qT+X+wxefdV40Eg9rF&#10;GEnaQI2eeG/RverR2KWna00KVo8t2NkejsHUh2raB1V8N0iqRUXlht9prbqKUwb0YvcyvHg64BgH&#10;su4+KQZu6NYqD9SXunG5g2wgQIcy7U+lcVQK53ISRVBvjAq4uybTa+LJhTQ9vm61sR+4apBbZFhD&#10;6T063T0Y69jQ9GjinEmVi7r25a/lswMwHE7ANzx1d46Fr+avJEpWs9WMBGQ0WQUkYiy4yxckmOTx&#10;dLy8Xi4Wy/i38xuTtBKMcencHJUVk7dV7qDxQRMnbRlVC+bgHCWjN+tFrdGOgrJz//mcw83ZLHxO&#10;wycBYnkRUjwi0f0oCfLJbBqQkoyDZBrNgihO7pNJRBKyzJ+H9CAk//eQUJfhZDwaD2I6k34RW+S/&#10;17HRtBEWZkctmgzPTkY0dRJcSYbsvgWVSRg72LlqOMOo5jCl3MoX3lJRv8XyIo0u9HMaQSpHkXix&#10;O30PSrf9ugcfrgPWiu1B9lqBKkHAMCxhUSn9E2jB4Mmw+bGlGkjWHyW0ThIT4ibV5UZfbtaXGyoL&#10;gMqwxWhYLuww3batFpsKPA3NKtUdtFspfCecWR2aFIaLD+owCN30utx7q/O4nv8BAAD//wMAUEsD&#10;BBQABgAIAAAAIQC2v5O72QAAAAYBAAAPAAAAZHJzL2Rvd25yZXYueG1sTI/NTsMwEITvSLyDtUjc&#10;qENR2ijEqVARD0BB6tWJt3GEvY5i54c+PcsJTqPRrGa+rQ6rd2LGMfaBFDxuMhBIbTA9dQo+P94e&#10;ChAxaTLaBUIF3xjhUN/eVLo0YaF3nE+pE1xCsdQKbEpDKWVsLXodN2FA4uwSRq8T27GTZtQLl3sn&#10;t1m2k173xAtWD3i02H6dJq+gvU6vxbFv5uW6P++b1br8Qk6p+7v15RlEwjX9HcMvPqNDzUxNmMhE&#10;4RQ87fiVxAqC021RsG0U5HkGsq7kf/z6BwAA//8DAFBLAQItABQABgAIAAAAIQDkmcPA+wAAAOEB&#10;AAATAAAAAAAAAAAAAAAAAAAAAABbQ29udGVudF9UeXBlc10ueG1sUEsBAi0AFAAGAAgAAAAhACOy&#10;auHXAAAAlAEAAAsAAAAAAAAAAAAAAAAALAEAAF9yZWxzLy5yZWxzUEsBAi0AFAAGAAgAAAAhALMG&#10;C+jEAgAA9gUAAA4AAAAAAAAAAAAAAAAALAIAAGRycy9lMm9Eb2MueG1sUEsBAi0AFAAGAAgAAAAh&#10;ALa/k7vZAAAABgEAAA8AAAAAAAAAAAAAAAAAHAUAAGRycy9kb3ducmV2LnhtbFBLBQYAAAAABAAE&#10;APMAAAAiBgAAAAA=&#10;" filled="f" stroked="f">
          <v:textbox inset=",7.2pt,,7.2pt">
            <w:txbxContent>
              <w:p w:rsidR="006C7E29" w:rsidRPr="00E0791B" w:rsidRDefault="00E0791B" w:rsidP="00105B8B">
                <w:pPr>
                  <w:rPr>
                    <w:lang w:val="pl-PL"/>
                  </w:rPr>
                </w:pPr>
                <w:r>
                  <w:rPr>
                    <w:rFonts w:ascii="Trebuchet MS" w:hAnsi="Trebuchet MS"/>
                    <w:color w:val="FFFFFF" w:themeColor="background1"/>
                    <w:lang w:val="pl-PL"/>
                  </w:rPr>
                  <w:t>Migrujące lalki</w:t>
                </w:r>
              </w:p>
            </w:txbxContent>
          </v:textbox>
        </v:shape>
      </w:pict>
    </w:r>
    <w:r w:rsidR="006C7E29">
      <w:rPr>
        <w:noProof/>
        <w:lang w:val="pl-PL" w:eastAsia="pl-PL"/>
      </w:rPr>
      <w:drawing>
        <wp:inline distT="0" distB="0" distL="0" distR="0">
          <wp:extent cx="7896531" cy="748800"/>
          <wp:effectExtent l="19050" t="0" r="9219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E_elements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7081" cy="755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E29" w:rsidRDefault="00E05B41">
    <w:pPr>
      <w:spacing w:before="240" w:after="0"/>
      <w:jc w:val="center"/>
    </w:pPr>
    <w:r>
      <w:fldChar w:fldCharType="begin"/>
    </w:r>
    <w:r w:rsidR="006C7E29">
      <w:instrText xml:space="preserve"> PAGE \* MERGEFORMAT </w:instrText>
    </w:r>
    <w:r>
      <w:fldChar w:fldCharType="separate"/>
    </w:r>
    <w:r w:rsidR="006C7E2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ADB" w:rsidRDefault="00393ADB">
      <w:pPr>
        <w:spacing w:after="0" w:line="240" w:lineRule="auto"/>
      </w:pPr>
      <w:r>
        <w:separator/>
      </w:r>
    </w:p>
  </w:footnote>
  <w:footnote w:type="continuationSeparator" w:id="0">
    <w:p w:rsidR="00393ADB" w:rsidRDefault="00393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13608" w:type="dxa"/>
      <w:tblInd w:w="-1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608"/>
    </w:tblGrid>
    <w:tr w:rsidR="006C7E29" w:rsidTr="0054668C">
      <w:trPr>
        <w:trHeight w:val="1049"/>
      </w:trPr>
      <w:tc>
        <w:tcPr>
          <w:tcW w:w="13608" w:type="dxa"/>
        </w:tcPr>
        <w:p w:rsidR="006C7E29" w:rsidRDefault="001B2F0D" w:rsidP="001B2F0D">
          <w:pPr>
            <w:pStyle w:val="Nagwek"/>
            <w:tabs>
              <w:tab w:val="clear" w:pos="9360"/>
              <w:tab w:val="right" w:pos="9498"/>
            </w:tabs>
            <w:ind w:left="-392" w:firstLine="1747"/>
          </w:pPr>
          <w:r>
            <w:rPr>
              <w:noProof/>
              <w:lang w:val="pl-PL" w:eastAsia="pl-PL"/>
            </w:rPr>
            <w:drawing>
              <wp:inline distT="0" distB="0" distL="0" distR="0">
                <wp:extent cx="7838737" cy="1703827"/>
                <wp:effectExtent l="19050" t="0" r="0" b="0"/>
                <wp:docPr id="3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E_elementsto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38737" cy="17038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7E29" w:rsidRPr="003479B8" w:rsidRDefault="001B2F0D" w:rsidP="001B2F0D">
    <w:pPr>
      <w:pStyle w:val="Nagwek"/>
      <w:spacing w:after="0" w:line="240" w:lineRule="auto"/>
      <w:ind w:left="-238"/>
      <w:rPr>
        <w:sz w:val="8"/>
        <w:szCs w:val="8"/>
      </w:rPr>
    </w:pPr>
    <w:r>
      <w:rPr>
        <w:noProof/>
        <w:sz w:val="8"/>
        <w:szCs w:val="8"/>
        <w:lang w:val="pl-PL" w:eastAsia="pl-PL"/>
      </w:rPr>
      <w:drawing>
        <wp:inline distT="0" distB="0" distL="0" distR="0">
          <wp:extent cx="7719396" cy="452889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6717" cy="4533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E3B"/>
    <w:multiLevelType w:val="hybridMultilevel"/>
    <w:tmpl w:val="7B42FA5C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236354"/>
    <w:multiLevelType w:val="hybridMultilevel"/>
    <w:tmpl w:val="D9681C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B953F8"/>
    <w:multiLevelType w:val="hybridMultilevel"/>
    <w:tmpl w:val="36863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A61F53"/>
    <w:multiLevelType w:val="hybridMultilevel"/>
    <w:tmpl w:val="088AE300"/>
    <w:lvl w:ilvl="0" w:tplc="0415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4">
    <w:nsid w:val="48D30D70"/>
    <w:multiLevelType w:val="hybridMultilevel"/>
    <w:tmpl w:val="8E224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558E0"/>
    <w:multiLevelType w:val="hybridMultilevel"/>
    <w:tmpl w:val="1D14C78E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592A73"/>
    <w:multiLevelType w:val="hybridMultilevel"/>
    <w:tmpl w:val="86865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B9008A"/>
    <w:multiLevelType w:val="hybridMultilevel"/>
    <w:tmpl w:val="D4BCA8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425"/>
  <w:characterSpacingControl w:val="doNotCompress"/>
  <w:hdrShapeDefaults>
    <o:shapedefaults v:ext="edit" spidmax="2355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13368"/>
    <w:rsid w:val="00002582"/>
    <w:rsid w:val="000059C5"/>
    <w:rsid w:val="00075979"/>
    <w:rsid w:val="00077AA0"/>
    <w:rsid w:val="00096013"/>
    <w:rsid w:val="000B4DFB"/>
    <w:rsid w:val="000C2D89"/>
    <w:rsid w:val="000C7D84"/>
    <w:rsid w:val="001000BB"/>
    <w:rsid w:val="00104D24"/>
    <w:rsid w:val="00105B8B"/>
    <w:rsid w:val="00136FA7"/>
    <w:rsid w:val="001473C4"/>
    <w:rsid w:val="001636BA"/>
    <w:rsid w:val="00170467"/>
    <w:rsid w:val="0017294B"/>
    <w:rsid w:val="00184DE5"/>
    <w:rsid w:val="001856A0"/>
    <w:rsid w:val="001A60CD"/>
    <w:rsid w:val="001B2F0D"/>
    <w:rsid w:val="001B683E"/>
    <w:rsid w:val="001D007C"/>
    <w:rsid w:val="001E0FF0"/>
    <w:rsid w:val="00200C8D"/>
    <w:rsid w:val="00217682"/>
    <w:rsid w:val="002249F0"/>
    <w:rsid w:val="00250C01"/>
    <w:rsid w:val="00290400"/>
    <w:rsid w:val="002917FF"/>
    <w:rsid w:val="002A0EB9"/>
    <w:rsid w:val="002B26E0"/>
    <w:rsid w:val="002E5553"/>
    <w:rsid w:val="0031370C"/>
    <w:rsid w:val="003207EC"/>
    <w:rsid w:val="003479B8"/>
    <w:rsid w:val="00357C4C"/>
    <w:rsid w:val="00370C06"/>
    <w:rsid w:val="003814BE"/>
    <w:rsid w:val="0038537B"/>
    <w:rsid w:val="00393ADB"/>
    <w:rsid w:val="003B4CF1"/>
    <w:rsid w:val="003C1A07"/>
    <w:rsid w:val="003D3708"/>
    <w:rsid w:val="00424BFD"/>
    <w:rsid w:val="00446CF0"/>
    <w:rsid w:val="00450B7D"/>
    <w:rsid w:val="00490028"/>
    <w:rsid w:val="00490DB5"/>
    <w:rsid w:val="00496D27"/>
    <w:rsid w:val="004B158D"/>
    <w:rsid w:val="004C6015"/>
    <w:rsid w:val="004D38F0"/>
    <w:rsid w:val="00514433"/>
    <w:rsid w:val="0054668C"/>
    <w:rsid w:val="005732B4"/>
    <w:rsid w:val="0058421E"/>
    <w:rsid w:val="005B35F8"/>
    <w:rsid w:val="005C02B9"/>
    <w:rsid w:val="005C1E70"/>
    <w:rsid w:val="005C5831"/>
    <w:rsid w:val="005D6C76"/>
    <w:rsid w:val="00600BBD"/>
    <w:rsid w:val="0064531D"/>
    <w:rsid w:val="0066033B"/>
    <w:rsid w:val="00675D0E"/>
    <w:rsid w:val="006A02F2"/>
    <w:rsid w:val="006A5A72"/>
    <w:rsid w:val="006B49AB"/>
    <w:rsid w:val="006C4AD6"/>
    <w:rsid w:val="006C57D0"/>
    <w:rsid w:val="006C7E29"/>
    <w:rsid w:val="006D2103"/>
    <w:rsid w:val="006D56E5"/>
    <w:rsid w:val="00704635"/>
    <w:rsid w:val="00713A43"/>
    <w:rsid w:val="00757C90"/>
    <w:rsid w:val="007652EE"/>
    <w:rsid w:val="0079489F"/>
    <w:rsid w:val="007D340C"/>
    <w:rsid w:val="007E26CD"/>
    <w:rsid w:val="007E5D5E"/>
    <w:rsid w:val="008640C6"/>
    <w:rsid w:val="008701FD"/>
    <w:rsid w:val="0088784E"/>
    <w:rsid w:val="008A2C7C"/>
    <w:rsid w:val="008D1383"/>
    <w:rsid w:val="008D3330"/>
    <w:rsid w:val="00945E68"/>
    <w:rsid w:val="00966369"/>
    <w:rsid w:val="009A1002"/>
    <w:rsid w:val="009A3EB7"/>
    <w:rsid w:val="009B76ED"/>
    <w:rsid w:val="009C05C6"/>
    <w:rsid w:val="009C7174"/>
    <w:rsid w:val="009D1178"/>
    <w:rsid w:val="009D6939"/>
    <w:rsid w:val="009D76F1"/>
    <w:rsid w:val="009E766E"/>
    <w:rsid w:val="00A42B30"/>
    <w:rsid w:val="00A83631"/>
    <w:rsid w:val="00A84204"/>
    <w:rsid w:val="00A90654"/>
    <w:rsid w:val="00A91A27"/>
    <w:rsid w:val="00AA78BE"/>
    <w:rsid w:val="00AB780D"/>
    <w:rsid w:val="00AE19A2"/>
    <w:rsid w:val="00AE5038"/>
    <w:rsid w:val="00B04C68"/>
    <w:rsid w:val="00B056F4"/>
    <w:rsid w:val="00B07E0C"/>
    <w:rsid w:val="00B265C6"/>
    <w:rsid w:val="00B27AB1"/>
    <w:rsid w:val="00B52AA8"/>
    <w:rsid w:val="00B62553"/>
    <w:rsid w:val="00B64417"/>
    <w:rsid w:val="00B92C87"/>
    <w:rsid w:val="00B9398E"/>
    <w:rsid w:val="00BA1DB5"/>
    <w:rsid w:val="00BA29FE"/>
    <w:rsid w:val="00BA4785"/>
    <w:rsid w:val="00BA7E6A"/>
    <w:rsid w:val="00BB409B"/>
    <w:rsid w:val="00BD1B61"/>
    <w:rsid w:val="00BE4BDD"/>
    <w:rsid w:val="00BF5AB8"/>
    <w:rsid w:val="00BF5F51"/>
    <w:rsid w:val="00C046F6"/>
    <w:rsid w:val="00C065FF"/>
    <w:rsid w:val="00C1187D"/>
    <w:rsid w:val="00C24674"/>
    <w:rsid w:val="00C871D7"/>
    <w:rsid w:val="00C913A5"/>
    <w:rsid w:val="00CB2695"/>
    <w:rsid w:val="00CD651E"/>
    <w:rsid w:val="00D13368"/>
    <w:rsid w:val="00D22FD6"/>
    <w:rsid w:val="00D252CF"/>
    <w:rsid w:val="00D454C7"/>
    <w:rsid w:val="00D4633F"/>
    <w:rsid w:val="00D51FF9"/>
    <w:rsid w:val="00D643A2"/>
    <w:rsid w:val="00D82FD4"/>
    <w:rsid w:val="00D83150"/>
    <w:rsid w:val="00DA32F0"/>
    <w:rsid w:val="00DA6A22"/>
    <w:rsid w:val="00DA7B47"/>
    <w:rsid w:val="00DC7CC6"/>
    <w:rsid w:val="00DD3EB3"/>
    <w:rsid w:val="00DE5FA6"/>
    <w:rsid w:val="00DF1910"/>
    <w:rsid w:val="00E05B41"/>
    <w:rsid w:val="00E0791B"/>
    <w:rsid w:val="00E37882"/>
    <w:rsid w:val="00E379E9"/>
    <w:rsid w:val="00E37B52"/>
    <w:rsid w:val="00E54D76"/>
    <w:rsid w:val="00E5565D"/>
    <w:rsid w:val="00EB39CB"/>
    <w:rsid w:val="00EF5D3B"/>
    <w:rsid w:val="00F1187E"/>
    <w:rsid w:val="00F22FE6"/>
    <w:rsid w:val="00F455E1"/>
    <w:rsid w:val="00F61FFE"/>
    <w:rsid w:val="00F764A7"/>
    <w:rsid w:val="00F951C6"/>
    <w:rsid w:val="00FB26C3"/>
    <w:rsid w:val="00FD144B"/>
    <w:rsid w:val="00FD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0" w:unhideWhenUsed="0"/>
    <w:lsdException w:name="List Paragraph" w:uiPriority="34" w:qFormat="1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0C2D89"/>
    <w:rPr>
      <w:color w:val="0000FF" w:themeColor="hyperlink"/>
      <w:u w:val="single"/>
    </w:rPr>
  </w:style>
  <w:style w:type="table" w:styleId="Tabela-Siatka">
    <w:name w:val="Table Grid"/>
    <w:basedOn w:val="Standardowy"/>
    <w:rsid w:val="000C2D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0C2D89"/>
  </w:style>
  <w:style w:type="paragraph" w:styleId="Tekstdymka">
    <w:name w:val="Balloon Text"/>
    <w:basedOn w:val="Normalny"/>
    <w:link w:val="TekstdymkaZnak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0" w:unhideWhenUsed="0"/>
    <w:lsdException w:name="List Paragraph" w:uiPriority="34" w:qFormat="1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omylnaczcionkaakapitu"/>
    <w:link w:val="Nagwek"/>
    <w:uiPriority w:val="99"/>
    <w:rsid w:val="00841CD9"/>
  </w:style>
  <w:style w:type="character" w:customStyle="1" w:styleId="Heading1Char">
    <w:name w:val="Heading 1 Char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Wyr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Siatkatabeli">
    <w:name w:val="Table Grid"/>
    <w:basedOn w:val="Standardowy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pis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Tekstdymka">
    <w:name w:val="Balloon Text"/>
    <w:basedOn w:val="Normalny"/>
    <w:link w:val="BalloonTextChar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FooterChar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7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Scenario TEMPLATE</vt:lpstr>
      <vt:lpstr>Scenario FACTSHEET</vt:lpstr>
    </vt:vector>
  </TitlesOfParts>
  <Manager>José Nunes</Manager>
  <Company>Make it Better</Company>
  <LinksUpToDate>false</LinksUpToDate>
  <CharactersWithSpaces>841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Scenario TEMPLATE</dc:title>
  <dc:subject>ITE project</dc:subject>
  <dc:creator>Make it Better</dc:creator>
  <cp:keywords>Scenarios, Thematic, description template</cp:keywords>
  <cp:lastModifiedBy>Kasia</cp:lastModifiedBy>
  <cp:revision>4</cp:revision>
  <cp:lastPrinted>2017-02-17T17:57:00Z</cp:lastPrinted>
  <dcterms:created xsi:type="dcterms:W3CDTF">2018-03-31T17:28:00Z</dcterms:created>
  <dcterms:modified xsi:type="dcterms:W3CDTF">2018-06-26T08:40:00Z</dcterms:modified>
  <cp:category>Intellectual Output</cp:category>
</cp:coreProperties>
</file>